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66DF5" w14:textId="77777777" w:rsidR="005C7C8E" w:rsidRPr="00F32517" w:rsidRDefault="00F32517" w:rsidP="00B6644D">
      <w:pPr>
        <w:jc w:val="center"/>
        <w:rPr>
          <w:rFonts w:ascii="Arial" w:hAnsi="Arial" w:cs="Arial"/>
          <w:b/>
        </w:rPr>
      </w:pPr>
      <w:r w:rsidRPr="00F32517">
        <w:rPr>
          <w:rFonts w:ascii="Arial" w:hAnsi="Arial" w:cs="Arial"/>
          <w:b/>
        </w:rPr>
        <w:t>Archivist-</w:t>
      </w:r>
      <w:r w:rsidR="00B6644D" w:rsidRPr="00F32517">
        <w:rPr>
          <w:rFonts w:ascii="Arial" w:hAnsi="Arial" w:cs="Arial"/>
          <w:b/>
        </w:rPr>
        <w:t>Historian</w:t>
      </w:r>
    </w:p>
    <w:p w14:paraId="5715365B" w14:textId="0E267D25" w:rsidR="00B6644D" w:rsidRPr="000A12F0" w:rsidRDefault="005C6879" w:rsidP="009214E2">
      <w:pPr>
        <w:ind w:left="3600" w:firstLine="720"/>
        <w:rPr>
          <w:rFonts w:ascii="Arial" w:hAnsi="Arial" w:cs="Arial"/>
        </w:rPr>
      </w:pPr>
      <w:r>
        <w:rPr>
          <w:rFonts w:ascii="Arial" w:hAnsi="Arial" w:cs="Arial"/>
        </w:rPr>
        <w:t>December</w:t>
      </w:r>
      <w:r w:rsidR="00F32517" w:rsidRPr="000A12F0">
        <w:rPr>
          <w:rFonts w:ascii="Arial" w:hAnsi="Arial" w:cs="Arial"/>
        </w:rPr>
        <w:t xml:space="preserve"> </w:t>
      </w:r>
      <w:r w:rsidR="00712A97">
        <w:rPr>
          <w:rFonts w:ascii="Arial" w:hAnsi="Arial" w:cs="Arial"/>
        </w:rPr>
        <w:t>201</w:t>
      </w:r>
      <w:r w:rsidR="00712A97" w:rsidRPr="0054132D">
        <w:rPr>
          <w:rFonts w:ascii="Arial" w:hAnsi="Arial" w:cs="Arial"/>
        </w:rPr>
        <w:t>8</w:t>
      </w:r>
      <w:r w:rsidR="00992650" w:rsidRPr="000A12F0">
        <w:rPr>
          <w:rFonts w:ascii="Arial" w:hAnsi="Arial" w:cs="Arial"/>
        </w:rPr>
        <w:tab/>
      </w:r>
      <w:r w:rsidR="00992650" w:rsidRPr="000A12F0">
        <w:rPr>
          <w:rFonts w:ascii="Arial" w:hAnsi="Arial" w:cs="Arial"/>
        </w:rPr>
        <w:tab/>
      </w:r>
      <w:r w:rsidR="00992650" w:rsidRPr="000A12F0">
        <w:rPr>
          <w:rFonts w:ascii="Arial" w:hAnsi="Arial" w:cs="Arial"/>
        </w:rPr>
        <w:tab/>
      </w:r>
      <w:r w:rsidR="00992650" w:rsidRPr="000A12F0">
        <w:rPr>
          <w:rFonts w:ascii="Arial" w:hAnsi="Arial" w:cs="Arial"/>
        </w:rPr>
        <w:tab/>
      </w:r>
      <w:r w:rsidR="00992650" w:rsidRPr="000A12F0">
        <w:rPr>
          <w:rFonts w:ascii="Arial" w:hAnsi="Arial" w:cs="Arial"/>
        </w:rPr>
        <w:tab/>
        <w:t xml:space="preserve"> </w:t>
      </w:r>
      <w:r w:rsidR="009214E2" w:rsidRPr="000A12F0">
        <w:rPr>
          <w:rFonts w:ascii="Arial" w:hAnsi="Arial" w:cs="Arial"/>
        </w:rPr>
        <w:t xml:space="preserve">   Section </w:t>
      </w:r>
      <w:r w:rsidR="00992650" w:rsidRPr="000A12F0">
        <w:rPr>
          <w:rFonts w:ascii="Arial" w:hAnsi="Arial" w:cs="Arial"/>
        </w:rPr>
        <w:t>5A</w:t>
      </w:r>
    </w:p>
    <w:p w14:paraId="63D31F8B" w14:textId="77777777" w:rsidR="00B6644D" w:rsidRPr="000A12F0" w:rsidRDefault="00B6644D" w:rsidP="00B6644D">
      <w:pPr>
        <w:jc w:val="center"/>
        <w:rPr>
          <w:rFonts w:ascii="Arial" w:hAnsi="Arial" w:cs="Arial"/>
        </w:rPr>
      </w:pPr>
    </w:p>
    <w:p w14:paraId="356DF336" w14:textId="77777777" w:rsidR="00412CD6" w:rsidRPr="000A12F0" w:rsidRDefault="00412CD6" w:rsidP="00412CD6">
      <w:pPr>
        <w:rPr>
          <w:rFonts w:ascii="Arial" w:hAnsi="Arial" w:cs="Arial"/>
          <w:b/>
          <w:bCs/>
          <w:u w:val="single"/>
        </w:rPr>
      </w:pPr>
      <w:r w:rsidRPr="000A12F0">
        <w:rPr>
          <w:rFonts w:ascii="Arial" w:hAnsi="Arial" w:cs="Arial"/>
          <w:b/>
          <w:bCs/>
          <w:u w:val="single"/>
        </w:rPr>
        <w:t xml:space="preserve">Bylaws:  </w:t>
      </w:r>
      <w:r w:rsidRPr="000A12F0">
        <w:rPr>
          <w:rFonts w:ascii="Arial" w:hAnsi="Arial" w:cs="Arial"/>
          <w:b/>
          <w:u w:val="single"/>
        </w:rPr>
        <w:t>Article VIII, Section 1</w:t>
      </w:r>
    </w:p>
    <w:p w14:paraId="56181EAE" w14:textId="77777777" w:rsidR="00412CD6" w:rsidRPr="000A12F0" w:rsidRDefault="00412CD6" w:rsidP="00412CD6">
      <w:pPr>
        <w:rPr>
          <w:rFonts w:ascii="Arial" w:hAnsi="Arial" w:cs="Arial"/>
        </w:rPr>
      </w:pPr>
      <w:r w:rsidRPr="000A12F0">
        <w:rPr>
          <w:rFonts w:ascii="Arial" w:hAnsi="Arial" w:cs="Arial"/>
        </w:rPr>
        <w:t>The special appointed officers shall be Archivist</w:t>
      </w:r>
      <w:r w:rsidR="00F32517" w:rsidRPr="000A12F0">
        <w:rPr>
          <w:rFonts w:ascii="Arial" w:hAnsi="Arial" w:cs="Arial"/>
        </w:rPr>
        <w:t>-</w:t>
      </w:r>
      <w:r w:rsidRPr="000A12F0">
        <w:rPr>
          <w:rFonts w:ascii="Arial" w:hAnsi="Arial" w:cs="Arial"/>
        </w:rPr>
        <w:t xml:space="preserve">Historian, … </w:t>
      </w:r>
      <w:r w:rsidR="00F32517" w:rsidRPr="000A12F0">
        <w:rPr>
          <w:rStyle w:val="Strong"/>
          <w:rFonts w:ascii="Arial" w:hAnsi="Arial" w:cs="Arial"/>
          <w:b w:val="0"/>
        </w:rPr>
        <w:t>appointed by the LWML district President.</w:t>
      </w:r>
      <w:r w:rsidR="001D3F10" w:rsidRPr="000A12F0">
        <w:rPr>
          <w:rStyle w:val="Strong"/>
          <w:rFonts w:ascii="Arial" w:hAnsi="Arial" w:cs="Arial"/>
          <w:b w:val="0"/>
        </w:rPr>
        <w:t xml:space="preserve">  </w:t>
      </w:r>
      <w:r w:rsidRPr="005C6879">
        <w:rPr>
          <w:rFonts w:ascii="Arial" w:hAnsi="Arial" w:cs="Arial"/>
        </w:rPr>
        <w:t>S</w:t>
      </w:r>
      <w:r w:rsidRPr="000A12F0">
        <w:rPr>
          <w:rFonts w:ascii="Arial" w:hAnsi="Arial" w:cs="Arial"/>
        </w:rPr>
        <w:t>he shall:</w:t>
      </w:r>
    </w:p>
    <w:p w14:paraId="765DDEA9" w14:textId="77777777" w:rsidR="00412CD6" w:rsidRPr="000A12F0" w:rsidRDefault="00412CD6" w:rsidP="00412CD6">
      <w:pPr>
        <w:widowControl w:val="0"/>
        <w:numPr>
          <w:ilvl w:val="0"/>
          <w:numId w:val="6"/>
        </w:numPr>
        <w:tabs>
          <w:tab w:val="left" w:pos="360"/>
        </w:tabs>
        <w:overflowPunct w:val="0"/>
        <w:autoSpaceDE w:val="0"/>
        <w:autoSpaceDN w:val="0"/>
        <w:adjustRightInd w:val="0"/>
        <w:rPr>
          <w:rFonts w:ascii="Arial" w:hAnsi="Arial" w:cs="Arial"/>
        </w:rPr>
      </w:pPr>
      <w:r w:rsidRPr="000A12F0">
        <w:rPr>
          <w:rFonts w:ascii="Arial" w:hAnsi="Arial" w:cs="Arial"/>
        </w:rPr>
        <w:t>serve a term of four (4) years, or until her successor i</w:t>
      </w:r>
      <w:r w:rsidR="00F32517" w:rsidRPr="000A12F0">
        <w:rPr>
          <w:rFonts w:ascii="Arial" w:hAnsi="Arial" w:cs="Arial"/>
        </w:rPr>
        <w:t xml:space="preserve">s appointed, and be eligible </w:t>
      </w:r>
      <w:r w:rsidRPr="000A12F0">
        <w:rPr>
          <w:rFonts w:ascii="Arial" w:hAnsi="Arial" w:cs="Arial"/>
        </w:rPr>
        <w:t>for reappointment;</w:t>
      </w:r>
    </w:p>
    <w:p w14:paraId="0A33F75A" w14:textId="77777777" w:rsidR="00412CD6" w:rsidRPr="000A12F0" w:rsidRDefault="000D1BA6" w:rsidP="000D1BA6">
      <w:pPr>
        <w:widowControl w:val="0"/>
        <w:overflowPunct w:val="0"/>
        <w:autoSpaceDE w:val="0"/>
        <w:autoSpaceDN w:val="0"/>
        <w:adjustRightInd w:val="0"/>
        <w:ind w:firstLine="360"/>
        <w:rPr>
          <w:rFonts w:ascii="Arial" w:hAnsi="Arial" w:cs="Arial"/>
          <w:strike/>
        </w:rPr>
      </w:pPr>
      <w:r w:rsidRPr="000A12F0">
        <w:rPr>
          <w:rFonts w:ascii="Arial" w:hAnsi="Arial" w:cs="Arial"/>
        </w:rPr>
        <w:t>B</w:t>
      </w:r>
      <w:r w:rsidRPr="000A12F0">
        <w:rPr>
          <w:rFonts w:ascii="Arial" w:hAnsi="Arial" w:cs="Arial"/>
        </w:rPr>
        <w:tab/>
        <w:t>be voting member of the LWML district Board of Directors</w:t>
      </w:r>
      <w:r w:rsidR="009B7ADA" w:rsidRPr="000A12F0">
        <w:rPr>
          <w:rFonts w:ascii="Arial" w:hAnsi="Arial" w:cs="Arial"/>
        </w:rPr>
        <w:t>.</w:t>
      </w:r>
    </w:p>
    <w:p w14:paraId="06A4F836" w14:textId="77777777" w:rsidR="00412CD6" w:rsidRPr="000A12F0" w:rsidRDefault="00412CD6" w:rsidP="00412CD6">
      <w:pPr>
        <w:rPr>
          <w:rFonts w:ascii="Arial" w:hAnsi="Arial" w:cs="Arial"/>
        </w:rPr>
      </w:pPr>
    </w:p>
    <w:p w14:paraId="01D2F228" w14:textId="77777777" w:rsidR="004A7088" w:rsidRPr="000A12F0" w:rsidRDefault="004A7088" w:rsidP="004A7088">
      <w:pPr>
        <w:jc w:val="both"/>
        <w:rPr>
          <w:rFonts w:ascii="Arial" w:hAnsi="Arial" w:cs="Arial"/>
          <w:b/>
          <w:u w:val="single"/>
        </w:rPr>
      </w:pPr>
      <w:r w:rsidRPr="000A12F0">
        <w:rPr>
          <w:rFonts w:ascii="Arial" w:hAnsi="Arial" w:cs="Arial"/>
          <w:b/>
          <w:u w:val="single"/>
        </w:rPr>
        <w:t>Section 2 – Archivist-Historian</w:t>
      </w:r>
    </w:p>
    <w:p w14:paraId="14A0A766" w14:textId="77777777" w:rsidR="004A7088" w:rsidRPr="000A12F0" w:rsidRDefault="004A7088" w:rsidP="004A7088">
      <w:pPr>
        <w:rPr>
          <w:rFonts w:ascii="Arial" w:hAnsi="Arial" w:cs="Arial"/>
        </w:rPr>
      </w:pPr>
      <w:r w:rsidRPr="000A12F0">
        <w:rPr>
          <w:rFonts w:ascii="Arial" w:hAnsi="Arial" w:cs="Arial"/>
        </w:rPr>
        <w:t>The Archivist-Historian shall:</w:t>
      </w:r>
    </w:p>
    <w:p w14:paraId="7242B6BE" w14:textId="77777777" w:rsidR="004A7088" w:rsidRPr="000A12F0" w:rsidRDefault="004A7088" w:rsidP="004A7088">
      <w:pPr>
        <w:ind w:left="360" w:hanging="360"/>
        <w:rPr>
          <w:rFonts w:ascii="Arial" w:hAnsi="Arial" w:cs="Arial"/>
        </w:rPr>
      </w:pPr>
      <w:r w:rsidRPr="000A12F0">
        <w:rPr>
          <w:rFonts w:ascii="Arial" w:hAnsi="Arial" w:cs="Arial"/>
        </w:rPr>
        <w:t>A.</w:t>
      </w:r>
      <w:r w:rsidRPr="000A12F0">
        <w:rPr>
          <w:rFonts w:ascii="Arial" w:hAnsi="Arial" w:cs="Arial"/>
        </w:rPr>
        <w:tab/>
        <w:t>gather and preserve records and other materials of historical significance to the LWML district;</w:t>
      </w:r>
    </w:p>
    <w:p w14:paraId="04697AD5" w14:textId="77777777" w:rsidR="004A7088" w:rsidRPr="000A12F0" w:rsidRDefault="004A7088" w:rsidP="004A7088">
      <w:pPr>
        <w:ind w:left="360" w:hanging="360"/>
        <w:rPr>
          <w:rFonts w:ascii="Arial" w:hAnsi="Arial" w:cs="Arial"/>
        </w:rPr>
      </w:pPr>
      <w:r w:rsidRPr="000A12F0">
        <w:rPr>
          <w:rFonts w:ascii="Arial" w:hAnsi="Arial" w:cs="Arial"/>
        </w:rPr>
        <w:t>B.</w:t>
      </w:r>
      <w:r w:rsidRPr="000A12F0">
        <w:rPr>
          <w:rFonts w:ascii="Arial" w:hAnsi="Arial" w:cs="Arial"/>
        </w:rPr>
        <w:tab/>
        <w:t>prepare biennially a history of the activities of the LWML district and:</w:t>
      </w:r>
    </w:p>
    <w:p w14:paraId="5D99EEC1" w14:textId="77777777" w:rsidR="004A7088" w:rsidRPr="000A12F0" w:rsidRDefault="004A7088" w:rsidP="004A7088">
      <w:pPr>
        <w:ind w:left="360"/>
        <w:rPr>
          <w:rFonts w:ascii="Arial" w:hAnsi="Arial" w:cs="Arial"/>
        </w:rPr>
      </w:pPr>
      <w:r w:rsidRPr="000A12F0">
        <w:rPr>
          <w:rFonts w:ascii="Arial" w:hAnsi="Arial" w:cs="Arial"/>
        </w:rPr>
        <w:t>(1)</w:t>
      </w:r>
      <w:r w:rsidRPr="000A12F0">
        <w:rPr>
          <w:rFonts w:ascii="Arial" w:hAnsi="Arial" w:cs="Arial"/>
        </w:rPr>
        <w:tab/>
        <w:t>keep one (1) copy for the LWML district files;</w:t>
      </w:r>
    </w:p>
    <w:p w14:paraId="756956D9" w14:textId="77777777" w:rsidR="004A7088" w:rsidRPr="000A12F0" w:rsidRDefault="004A7088" w:rsidP="004A7088">
      <w:pPr>
        <w:ind w:left="360"/>
        <w:rPr>
          <w:rFonts w:ascii="Arial" w:hAnsi="Arial" w:cs="Arial"/>
        </w:rPr>
      </w:pPr>
      <w:r w:rsidRPr="000A12F0">
        <w:rPr>
          <w:rFonts w:ascii="Arial" w:hAnsi="Arial" w:cs="Arial"/>
        </w:rPr>
        <w:t>(2)</w:t>
      </w:r>
      <w:r w:rsidRPr="000A12F0">
        <w:rPr>
          <w:rFonts w:ascii="Arial" w:hAnsi="Arial" w:cs="Arial"/>
        </w:rPr>
        <w:tab/>
        <w:t>send one (1) copy to the LWML Archivist-Historian;</w:t>
      </w:r>
    </w:p>
    <w:p w14:paraId="6535C2E2" w14:textId="77777777" w:rsidR="004A7088" w:rsidRPr="000A12F0" w:rsidRDefault="004A7088" w:rsidP="004A7088">
      <w:pPr>
        <w:ind w:left="360"/>
        <w:rPr>
          <w:rFonts w:ascii="Arial" w:hAnsi="Arial" w:cs="Arial"/>
        </w:rPr>
      </w:pPr>
      <w:r w:rsidRPr="000A12F0">
        <w:rPr>
          <w:rFonts w:ascii="Arial" w:hAnsi="Arial" w:cs="Arial"/>
        </w:rPr>
        <w:t>(3)</w:t>
      </w:r>
      <w:r w:rsidRPr="000A12F0">
        <w:rPr>
          <w:rFonts w:ascii="Arial" w:hAnsi="Arial" w:cs="Arial"/>
        </w:rPr>
        <w:tab/>
        <w:t>send copies to members of the LWML district Board of Directors;</w:t>
      </w:r>
    </w:p>
    <w:p w14:paraId="5A824246" w14:textId="77777777" w:rsidR="004A7088" w:rsidRPr="000A12F0" w:rsidRDefault="004A7088" w:rsidP="004A7088">
      <w:pPr>
        <w:ind w:left="360" w:hanging="360"/>
        <w:rPr>
          <w:rFonts w:ascii="Arial" w:hAnsi="Arial" w:cs="Arial"/>
        </w:rPr>
      </w:pPr>
      <w:r w:rsidRPr="000A12F0">
        <w:rPr>
          <w:rFonts w:ascii="Arial" w:hAnsi="Arial" w:cs="Arial"/>
        </w:rPr>
        <w:t>C.</w:t>
      </w:r>
      <w:r w:rsidRPr="000A12F0">
        <w:rPr>
          <w:rFonts w:ascii="Arial" w:hAnsi="Arial" w:cs="Arial"/>
        </w:rPr>
        <w:tab/>
        <w:t>provide articles for display at the LWML district convention;</w:t>
      </w:r>
    </w:p>
    <w:p w14:paraId="52356007" w14:textId="77777777" w:rsidR="004A7088" w:rsidRPr="000A12F0" w:rsidRDefault="004A7088" w:rsidP="004A7088">
      <w:pPr>
        <w:ind w:left="360" w:hanging="360"/>
        <w:rPr>
          <w:rFonts w:ascii="Arial" w:hAnsi="Arial" w:cs="Arial"/>
        </w:rPr>
      </w:pPr>
      <w:r w:rsidRPr="000A12F0">
        <w:rPr>
          <w:rFonts w:ascii="Arial" w:hAnsi="Arial" w:cs="Arial"/>
        </w:rPr>
        <w:t>D.</w:t>
      </w:r>
      <w:r w:rsidRPr="000A12F0">
        <w:rPr>
          <w:rFonts w:ascii="Arial" w:hAnsi="Arial" w:cs="Arial"/>
        </w:rPr>
        <w:tab/>
        <w:t>send items with national significance to the LWML Archivist-Historian;</w:t>
      </w:r>
    </w:p>
    <w:p w14:paraId="64B1DC42" w14:textId="77777777" w:rsidR="004A7088" w:rsidRPr="000A12F0" w:rsidRDefault="004A7088" w:rsidP="004A7088">
      <w:pPr>
        <w:ind w:left="360" w:hanging="360"/>
        <w:rPr>
          <w:rFonts w:ascii="Arial" w:hAnsi="Arial" w:cs="Arial"/>
        </w:rPr>
      </w:pPr>
      <w:r w:rsidRPr="000A12F0">
        <w:rPr>
          <w:rFonts w:ascii="Arial" w:hAnsi="Arial" w:cs="Arial"/>
        </w:rPr>
        <w:t>E.</w:t>
      </w:r>
      <w:r w:rsidRPr="000A12F0">
        <w:rPr>
          <w:rFonts w:ascii="Arial" w:hAnsi="Arial" w:cs="Arial"/>
        </w:rPr>
        <w:tab/>
        <w:t>present a report to each meeting of the LWML district Board of Directors and LWML district convention;</w:t>
      </w:r>
    </w:p>
    <w:p w14:paraId="165BC983" w14:textId="77777777" w:rsidR="004A7088" w:rsidRPr="000A12F0" w:rsidRDefault="004A7088" w:rsidP="004A7088">
      <w:pPr>
        <w:ind w:left="360" w:hanging="360"/>
        <w:rPr>
          <w:rFonts w:ascii="Arial" w:hAnsi="Arial" w:cs="Arial"/>
        </w:rPr>
      </w:pPr>
      <w:r w:rsidRPr="000A12F0">
        <w:rPr>
          <w:rFonts w:ascii="Arial" w:hAnsi="Arial" w:cs="Arial"/>
        </w:rPr>
        <w:t>F.</w:t>
      </w:r>
      <w:r w:rsidRPr="000A12F0">
        <w:rPr>
          <w:rFonts w:ascii="Arial" w:hAnsi="Arial" w:cs="Arial"/>
        </w:rPr>
        <w:tab/>
        <w:t>be responsible to the Recording Secretary;</w:t>
      </w:r>
    </w:p>
    <w:p w14:paraId="5A4E71E4" w14:textId="77777777" w:rsidR="004A7088" w:rsidRPr="000A12F0" w:rsidRDefault="004A7088" w:rsidP="004A7088">
      <w:pPr>
        <w:ind w:left="360" w:hanging="360"/>
        <w:rPr>
          <w:rFonts w:ascii="Arial" w:hAnsi="Arial" w:cs="Arial"/>
        </w:rPr>
      </w:pPr>
      <w:r w:rsidRPr="000A12F0">
        <w:rPr>
          <w:rFonts w:ascii="Arial" w:hAnsi="Arial" w:cs="Arial"/>
        </w:rPr>
        <w:t>G.</w:t>
      </w:r>
      <w:r w:rsidRPr="000A12F0">
        <w:rPr>
          <w:rFonts w:ascii="Arial" w:hAnsi="Arial" w:cs="Arial"/>
        </w:rPr>
        <w:tab/>
        <w:t xml:space="preserve">keep notes and operational material pertinent to the responsibilities of the office and forward to the successor to this office within sixty (60) days; </w:t>
      </w:r>
    </w:p>
    <w:p w14:paraId="0E7426BA" w14:textId="77777777" w:rsidR="004A7088" w:rsidRPr="000A12F0" w:rsidRDefault="004A7088" w:rsidP="004A7088">
      <w:pPr>
        <w:ind w:left="360" w:hanging="360"/>
        <w:rPr>
          <w:rFonts w:ascii="Arial" w:hAnsi="Arial" w:cs="Arial"/>
        </w:rPr>
      </w:pPr>
      <w:r w:rsidRPr="000A12F0">
        <w:rPr>
          <w:rFonts w:ascii="Arial" w:hAnsi="Arial" w:cs="Arial"/>
        </w:rPr>
        <w:t>H.</w:t>
      </w:r>
      <w:r w:rsidRPr="000A12F0">
        <w:rPr>
          <w:rFonts w:ascii="Arial" w:hAnsi="Arial" w:cs="Arial"/>
        </w:rPr>
        <w:tab/>
        <w:t>maintain officer guidelines.</w:t>
      </w:r>
    </w:p>
    <w:p w14:paraId="18FE5A74" w14:textId="77777777" w:rsidR="00412CD6" w:rsidRPr="000A12F0" w:rsidRDefault="00412CD6" w:rsidP="00375DC8">
      <w:pPr>
        <w:rPr>
          <w:rFonts w:ascii="Arial" w:hAnsi="Arial" w:cs="Arial"/>
        </w:rPr>
      </w:pPr>
    </w:p>
    <w:p w14:paraId="70E0E669" w14:textId="77777777" w:rsidR="00B4251E" w:rsidRPr="000A12F0" w:rsidRDefault="00B4251E" w:rsidP="00B4251E">
      <w:pPr>
        <w:rPr>
          <w:rFonts w:ascii="Arial" w:hAnsi="Arial" w:cs="Arial"/>
          <w:b/>
          <w:u w:val="single"/>
        </w:rPr>
      </w:pPr>
      <w:r w:rsidRPr="000A12F0">
        <w:rPr>
          <w:rFonts w:ascii="Arial" w:hAnsi="Arial" w:cs="Arial"/>
          <w:b/>
          <w:u w:val="single"/>
        </w:rPr>
        <w:t>Standing Rules:</w:t>
      </w:r>
    </w:p>
    <w:p w14:paraId="6B777930" w14:textId="77777777" w:rsidR="005C6879" w:rsidRPr="005C6879" w:rsidRDefault="00B4251E" w:rsidP="005C6879">
      <w:pPr>
        <w:ind w:left="540" w:hanging="360"/>
        <w:jc w:val="both"/>
        <w:rPr>
          <w:rFonts w:ascii="Arial" w:hAnsi="Arial" w:cs="Arial"/>
        </w:rPr>
      </w:pPr>
      <w:r w:rsidRPr="000A12F0">
        <w:rPr>
          <w:rFonts w:ascii="Arial" w:hAnsi="Arial" w:cs="Arial"/>
        </w:rPr>
        <w:t xml:space="preserve">1.  </w:t>
      </w:r>
      <w:r w:rsidR="005C6879" w:rsidRPr="005C6879">
        <w:rPr>
          <w:rFonts w:ascii="Arial" w:hAnsi="Arial" w:cs="Arial"/>
        </w:rPr>
        <w:t>The mileage allowance shall be $0.40 per mile.  (11-03-2018)</w:t>
      </w:r>
    </w:p>
    <w:p w14:paraId="799EEF10" w14:textId="5B8A80AE" w:rsidR="000B0F31" w:rsidRPr="000A12F0" w:rsidRDefault="000B0F31" w:rsidP="005C6879">
      <w:pPr>
        <w:ind w:left="540" w:hanging="360"/>
        <w:jc w:val="both"/>
        <w:rPr>
          <w:rFonts w:ascii="Arial" w:hAnsi="Arial" w:cs="Arial"/>
        </w:rPr>
      </w:pPr>
      <w:r w:rsidRPr="000A12F0">
        <w:rPr>
          <w:rFonts w:ascii="Arial" w:hAnsi="Arial" w:cs="Arial"/>
        </w:rPr>
        <w:t>3. The Archivist-Historian shall maintain the files as needed, with expenses for mileage paid by the district.  (9-22-2012)</w:t>
      </w:r>
    </w:p>
    <w:p w14:paraId="614634F8" w14:textId="77777777" w:rsidR="000B0F31" w:rsidRPr="000A12F0" w:rsidRDefault="000B0F31" w:rsidP="00E44326">
      <w:pPr>
        <w:pStyle w:val="ListParagraph"/>
        <w:spacing w:after="0" w:line="240" w:lineRule="auto"/>
        <w:ind w:left="540" w:hanging="360"/>
        <w:rPr>
          <w:rFonts w:ascii="Arial" w:hAnsi="Arial" w:cs="Arial"/>
          <w:sz w:val="24"/>
          <w:szCs w:val="24"/>
        </w:rPr>
      </w:pPr>
      <w:r w:rsidRPr="000A12F0">
        <w:rPr>
          <w:rFonts w:ascii="Arial" w:hAnsi="Arial" w:cs="Arial"/>
          <w:sz w:val="24"/>
          <w:szCs w:val="24"/>
        </w:rPr>
        <w:t>9. The district shall pay lodging for district LWML Board of Directors and committee members on the basis of four (4) per room for district conventions.  The deadline for submitting vouchers shall be 10 days from close of convention. Waivers shall be determined by the Executive Committee.  (9-20-2014)</w:t>
      </w:r>
    </w:p>
    <w:p w14:paraId="5D6AE72F" w14:textId="77777777" w:rsidR="004A7088" w:rsidRPr="000A12F0" w:rsidRDefault="004A7088" w:rsidP="00E44326">
      <w:pPr>
        <w:ind w:left="540" w:hanging="360"/>
        <w:rPr>
          <w:rFonts w:ascii="Arial" w:hAnsi="Arial" w:cs="Arial"/>
          <w:strike/>
        </w:rPr>
      </w:pPr>
      <w:r w:rsidRPr="000A12F0">
        <w:rPr>
          <w:rFonts w:ascii="Arial" w:hAnsi="Arial" w:cs="Arial"/>
        </w:rPr>
        <w:t xml:space="preserve">17. LWML Indiana District members and husbands who use their personal vehicles when transporting LWML guests and speakers must possess a valid driver’s license, drive a </w:t>
      </w:r>
      <w:bookmarkStart w:id="0" w:name="_GoBack"/>
      <w:bookmarkEnd w:id="0"/>
      <w:r w:rsidRPr="000A12F0">
        <w:rPr>
          <w:rFonts w:ascii="Arial" w:hAnsi="Arial" w:cs="Arial"/>
        </w:rPr>
        <w:t>licensed and insured vehicle, be covered with appropriate liability and personal injury insurance, and have no history of accidents or</w:t>
      </w:r>
      <w:r w:rsidR="00E44326" w:rsidRPr="000A12F0">
        <w:rPr>
          <w:rFonts w:ascii="Arial" w:hAnsi="Arial" w:cs="Arial"/>
        </w:rPr>
        <w:t xml:space="preserve"> </w:t>
      </w:r>
      <w:r w:rsidRPr="000A12F0">
        <w:rPr>
          <w:rFonts w:ascii="Arial" w:hAnsi="Arial" w:cs="Arial"/>
        </w:rPr>
        <w:t xml:space="preserve">serious moving violations over the past three years. (3-13-2015) </w:t>
      </w:r>
    </w:p>
    <w:p w14:paraId="6933CECA" w14:textId="77777777" w:rsidR="004A7088" w:rsidRPr="000A12F0" w:rsidRDefault="004A7088" w:rsidP="00E44326">
      <w:pPr>
        <w:ind w:left="540" w:hanging="360"/>
        <w:rPr>
          <w:rFonts w:ascii="Arial" w:hAnsi="Arial" w:cs="Arial"/>
          <w:strike/>
        </w:rPr>
      </w:pPr>
      <w:r w:rsidRPr="000A12F0">
        <w:rPr>
          <w:rFonts w:ascii="Arial" w:hAnsi="Arial" w:cs="Arial"/>
        </w:rPr>
        <w:t>18. Any expenditure over $100 within the LWML Indiana District requires approval by the EC prior to</w:t>
      </w:r>
      <w:r w:rsidR="00E44326" w:rsidRPr="000A12F0">
        <w:rPr>
          <w:rFonts w:ascii="Arial" w:hAnsi="Arial" w:cs="Arial"/>
        </w:rPr>
        <w:t xml:space="preserve"> </w:t>
      </w:r>
      <w:r w:rsidRPr="000A12F0">
        <w:rPr>
          <w:rFonts w:ascii="Arial" w:hAnsi="Arial" w:cs="Arial"/>
        </w:rPr>
        <w:t xml:space="preserve">purchase.  The request should be submitted to their overseeing officer for approval by the EC.  </w:t>
      </w:r>
      <w:r w:rsidR="00E700A2" w:rsidRPr="000A12F0">
        <w:rPr>
          <w:rFonts w:ascii="Arial" w:hAnsi="Arial" w:cs="Arial"/>
        </w:rPr>
        <w:t>(11-17-2015)</w:t>
      </w:r>
    </w:p>
    <w:p w14:paraId="0390F7A0" w14:textId="77777777" w:rsidR="00430C86" w:rsidRPr="000A12F0" w:rsidRDefault="00430C86" w:rsidP="00375DC8">
      <w:pPr>
        <w:rPr>
          <w:rFonts w:ascii="Arial" w:hAnsi="Arial" w:cs="Arial"/>
          <w:b/>
          <w:u w:val="single"/>
        </w:rPr>
      </w:pPr>
    </w:p>
    <w:p w14:paraId="6B78593D" w14:textId="77777777" w:rsidR="00375DC8" w:rsidRPr="000A12F0" w:rsidRDefault="00375DC8" w:rsidP="00375DC8">
      <w:pPr>
        <w:rPr>
          <w:rFonts w:ascii="Arial" w:hAnsi="Arial" w:cs="Arial"/>
          <w:b/>
          <w:u w:val="single"/>
        </w:rPr>
      </w:pPr>
      <w:r w:rsidRPr="000A12F0">
        <w:rPr>
          <w:rFonts w:ascii="Arial" w:hAnsi="Arial" w:cs="Arial"/>
          <w:b/>
          <w:u w:val="single"/>
        </w:rPr>
        <w:t>Duties:</w:t>
      </w:r>
    </w:p>
    <w:p w14:paraId="03046822" w14:textId="77777777" w:rsidR="00375DC8" w:rsidRPr="00F32517" w:rsidRDefault="00375DC8" w:rsidP="00375DC8">
      <w:pPr>
        <w:rPr>
          <w:rFonts w:ascii="Arial" w:hAnsi="Arial" w:cs="Arial"/>
        </w:rPr>
      </w:pPr>
      <w:r w:rsidRPr="00F32517">
        <w:rPr>
          <w:rFonts w:ascii="Arial" w:hAnsi="Arial" w:cs="Arial"/>
        </w:rPr>
        <w:t>District Convention</w:t>
      </w:r>
    </w:p>
    <w:p w14:paraId="5B1B9447" w14:textId="77777777" w:rsidR="00BF50AE" w:rsidRPr="00F32517" w:rsidRDefault="00BF50AE" w:rsidP="002F0BD7">
      <w:pPr>
        <w:numPr>
          <w:ilvl w:val="0"/>
          <w:numId w:val="4"/>
        </w:numPr>
        <w:rPr>
          <w:rFonts w:ascii="Arial" w:hAnsi="Arial" w:cs="Arial"/>
        </w:rPr>
      </w:pPr>
      <w:r w:rsidRPr="00F32517">
        <w:rPr>
          <w:rFonts w:ascii="Arial" w:hAnsi="Arial" w:cs="Arial"/>
        </w:rPr>
        <w:t xml:space="preserve">Arrange for and plan a display featuring </w:t>
      </w:r>
      <w:r w:rsidR="00992650">
        <w:rPr>
          <w:rFonts w:ascii="Arial" w:hAnsi="Arial" w:cs="Arial"/>
        </w:rPr>
        <w:t xml:space="preserve">LWML Indiana </w:t>
      </w:r>
      <w:r w:rsidRPr="00F32517">
        <w:rPr>
          <w:rFonts w:ascii="Arial" w:hAnsi="Arial" w:cs="Arial"/>
        </w:rPr>
        <w:t>District history.</w:t>
      </w:r>
    </w:p>
    <w:p w14:paraId="4C143CEA" w14:textId="77777777" w:rsidR="00375DC8" w:rsidRPr="00F32517" w:rsidRDefault="00375DC8" w:rsidP="00375DC8">
      <w:pPr>
        <w:numPr>
          <w:ilvl w:val="0"/>
          <w:numId w:val="4"/>
        </w:numPr>
        <w:rPr>
          <w:rFonts w:ascii="Arial" w:hAnsi="Arial" w:cs="Arial"/>
        </w:rPr>
      </w:pPr>
      <w:r w:rsidRPr="00F32517">
        <w:rPr>
          <w:rFonts w:ascii="Arial" w:hAnsi="Arial" w:cs="Arial"/>
        </w:rPr>
        <w:t>Prepare and submit a written report for the convention manual.</w:t>
      </w:r>
    </w:p>
    <w:p w14:paraId="3F71B4AD" w14:textId="77777777" w:rsidR="00E44326" w:rsidRDefault="00E44326" w:rsidP="00375DC8">
      <w:pPr>
        <w:rPr>
          <w:rFonts w:ascii="Arial" w:hAnsi="Arial" w:cs="Arial"/>
        </w:rPr>
      </w:pPr>
    </w:p>
    <w:p w14:paraId="082D1842" w14:textId="77777777" w:rsidR="00E44326" w:rsidRDefault="00E44326" w:rsidP="00375DC8">
      <w:pPr>
        <w:rPr>
          <w:rFonts w:ascii="Arial" w:hAnsi="Arial" w:cs="Arial"/>
        </w:rPr>
      </w:pPr>
    </w:p>
    <w:p w14:paraId="4508536C" w14:textId="77777777" w:rsidR="00E44326" w:rsidRDefault="00E44326" w:rsidP="00375DC8">
      <w:pPr>
        <w:rPr>
          <w:rFonts w:ascii="Arial" w:hAnsi="Arial" w:cs="Arial"/>
        </w:rPr>
      </w:pPr>
    </w:p>
    <w:p w14:paraId="6B753FF5" w14:textId="77777777" w:rsidR="00E44326" w:rsidRDefault="00E44326" w:rsidP="00375DC8">
      <w:pPr>
        <w:rPr>
          <w:rFonts w:ascii="Arial" w:hAnsi="Arial" w:cs="Arial"/>
        </w:rPr>
      </w:pPr>
    </w:p>
    <w:p w14:paraId="0C237F29" w14:textId="77777777" w:rsidR="00375DC8" w:rsidRPr="00F32517" w:rsidRDefault="00375DC8" w:rsidP="00375DC8">
      <w:pPr>
        <w:rPr>
          <w:rFonts w:ascii="Arial" w:hAnsi="Arial" w:cs="Arial"/>
        </w:rPr>
      </w:pPr>
      <w:r w:rsidRPr="00F32517">
        <w:rPr>
          <w:rFonts w:ascii="Arial" w:hAnsi="Arial" w:cs="Arial"/>
        </w:rPr>
        <w:lastRenderedPageBreak/>
        <w:t>File Items</w:t>
      </w:r>
    </w:p>
    <w:p w14:paraId="48D203C3" w14:textId="77777777" w:rsidR="00375DC8" w:rsidRPr="00F32517" w:rsidRDefault="00375DC8" w:rsidP="00375DC8">
      <w:pPr>
        <w:numPr>
          <w:ilvl w:val="0"/>
          <w:numId w:val="2"/>
        </w:numPr>
        <w:rPr>
          <w:rFonts w:ascii="Arial" w:hAnsi="Arial" w:cs="Arial"/>
        </w:rPr>
      </w:pPr>
      <w:r w:rsidRPr="00F32517">
        <w:rPr>
          <w:rFonts w:ascii="Arial" w:hAnsi="Arial" w:cs="Arial"/>
        </w:rPr>
        <w:t xml:space="preserve">District activities – workshops, seminars, retreats, board meetings, special occasions, </w:t>
      </w:r>
      <w:proofErr w:type="spellStart"/>
      <w:r w:rsidRPr="00F32517">
        <w:rPr>
          <w:rFonts w:ascii="Arial" w:hAnsi="Arial" w:cs="Arial"/>
        </w:rPr>
        <w:t>Treatshop</w:t>
      </w:r>
      <w:proofErr w:type="spellEnd"/>
    </w:p>
    <w:p w14:paraId="3BE72EB3" w14:textId="77777777" w:rsidR="00375DC8" w:rsidRPr="00F32517" w:rsidRDefault="00375DC8" w:rsidP="00375DC8">
      <w:pPr>
        <w:numPr>
          <w:ilvl w:val="0"/>
          <w:numId w:val="2"/>
        </w:numPr>
        <w:rPr>
          <w:rFonts w:ascii="Arial" w:hAnsi="Arial" w:cs="Arial"/>
        </w:rPr>
      </w:pPr>
      <w:r w:rsidRPr="00F32517">
        <w:rPr>
          <w:rFonts w:ascii="Arial" w:hAnsi="Arial" w:cs="Arial"/>
        </w:rPr>
        <w:t>Mission Grant projects</w:t>
      </w:r>
    </w:p>
    <w:p w14:paraId="2EF76138" w14:textId="77777777" w:rsidR="00375DC8" w:rsidRPr="00F32517" w:rsidRDefault="00375DC8" w:rsidP="00375DC8">
      <w:pPr>
        <w:numPr>
          <w:ilvl w:val="0"/>
          <w:numId w:val="2"/>
        </w:numPr>
        <w:rPr>
          <w:rFonts w:ascii="Arial" w:hAnsi="Arial" w:cs="Arial"/>
        </w:rPr>
      </w:pPr>
      <w:r w:rsidRPr="00F32517">
        <w:rPr>
          <w:rFonts w:ascii="Arial" w:hAnsi="Arial" w:cs="Arial"/>
        </w:rPr>
        <w:t>District minutes</w:t>
      </w:r>
    </w:p>
    <w:p w14:paraId="6359732A" w14:textId="77777777" w:rsidR="00375DC8" w:rsidRPr="00F32517" w:rsidRDefault="00375DC8" w:rsidP="00375DC8">
      <w:pPr>
        <w:numPr>
          <w:ilvl w:val="0"/>
          <w:numId w:val="2"/>
        </w:numPr>
        <w:rPr>
          <w:rFonts w:ascii="Arial" w:hAnsi="Arial" w:cs="Arial"/>
        </w:rPr>
      </w:pPr>
      <w:r w:rsidRPr="00F32517">
        <w:rPr>
          <w:rFonts w:ascii="Arial" w:hAnsi="Arial" w:cs="Arial"/>
        </w:rPr>
        <w:t>Convention manuals</w:t>
      </w:r>
    </w:p>
    <w:p w14:paraId="79A3F995" w14:textId="77777777" w:rsidR="00375DC8" w:rsidRPr="00F32517" w:rsidRDefault="00375DC8" w:rsidP="00375DC8">
      <w:pPr>
        <w:numPr>
          <w:ilvl w:val="0"/>
          <w:numId w:val="2"/>
        </w:numPr>
        <w:rPr>
          <w:rFonts w:ascii="Arial" w:hAnsi="Arial" w:cs="Arial"/>
        </w:rPr>
      </w:pPr>
      <w:r w:rsidRPr="00F32517">
        <w:rPr>
          <w:rFonts w:ascii="Arial" w:hAnsi="Arial" w:cs="Arial"/>
        </w:rPr>
        <w:t>Extra photos</w:t>
      </w:r>
    </w:p>
    <w:p w14:paraId="22AAB57A" w14:textId="77777777" w:rsidR="00375DC8" w:rsidRPr="000A12F0" w:rsidRDefault="00375DC8" w:rsidP="00375DC8">
      <w:pPr>
        <w:numPr>
          <w:ilvl w:val="0"/>
          <w:numId w:val="2"/>
        </w:numPr>
        <w:rPr>
          <w:rFonts w:ascii="Arial" w:hAnsi="Arial" w:cs="Arial"/>
          <w:i/>
        </w:rPr>
      </w:pPr>
      <w:r w:rsidRPr="000A12F0">
        <w:rPr>
          <w:rFonts w:ascii="Arial" w:hAnsi="Arial" w:cs="Arial"/>
          <w:i/>
        </w:rPr>
        <w:t>Lutheran Woman’s Quarterly</w:t>
      </w:r>
    </w:p>
    <w:p w14:paraId="0A00D5FA" w14:textId="77777777" w:rsidR="00D56C40" w:rsidRPr="000A12F0" w:rsidRDefault="00D56C40" w:rsidP="00375DC8">
      <w:pPr>
        <w:numPr>
          <w:ilvl w:val="0"/>
          <w:numId w:val="2"/>
        </w:numPr>
        <w:rPr>
          <w:rFonts w:ascii="Arial" w:hAnsi="Arial" w:cs="Arial"/>
          <w:i/>
        </w:rPr>
      </w:pPr>
      <w:r w:rsidRPr="000A12F0">
        <w:rPr>
          <w:rFonts w:ascii="Arial" w:hAnsi="Arial" w:cs="Arial"/>
          <w:i/>
        </w:rPr>
        <w:t>Good News</w:t>
      </w:r>
    </w:p>
    <w:p w14:paraId="5D1D8454" w14:textId="77777777" w:rsidR="009C5A00" w:rsidRPr="000A12F0" w:rsidRDefault="00375DC8" w:rsidP="00375DC8">
      <w:pPr>
        <w:numPr>
          <w:ilvl w:val="0"/>
          <w:numId w:val="2"/>
        </w:numPr>
        <w:rPr>
          <w:rFonts w:ascii="Arial" w:hAnsi="Arial" w:cs="Arial"/>
        </w:rPr>
      </w:pPr>
      <w:r w:rsidRPr="000A12F0">
        <w:rPr>
          <w:rFonts w:ascii="Arial" w:hAnsi="Arial" w:cs="Arial"/>
        </w:rPr>
        <w:t>Station</w:t>
      </w:r>
      <w:r w:rsidR="009C5A00" w:rsidRPr="000A12F0">
        <w:rPr>
          <w:rFonts w:ascii="Arial" w:hAnsi="Arial" w:cs="Arial"/>
        </w:rPr>
        <w:t>e</w:t>
      </w:r>
      <w:r w:rsidRPr="000A12F0">
        <w:rPr>
          <w:rFonts w:ascii="Arial" w:hAnsi="Arial" w:cs="Arial"/>
        </w:rPr>
        <w:t>ry</w:t>
      </w:r>
      <w:r w:rsidR="00D56C40" w:rsidRPr="000A12F0">
        <w:rPr>
          <w:rFonts w:ascii="Arial" w:hAnsi="Arial" w:cs="Arial"/>
        </w:rPr>
        <w:t xml:space="preserve"> </w:t>
      </w:r>
    </w:p>
    <w:p w14:paraId="506A604F" w14:textId="77777777" w:rsidR="00375DC8" w:rsidRPr="000A12F0" w:rsidRDefault="00375DC8" w:rsidP="00375DC8">
      <w:pPr>
        <w:numPr>
          <w:ilvl w:val="0"/>
          <w:numId w:val="2"/>
        </w:numPr>
        <w:rPr>
          <w:rFonts w:ascii="Arial" w:hAnsi="Arial" w:cs="Arial"/>
        </w:rPr>
      </w:pPr>
      <w:r w:rsidRPr="000A12F0">
        <w:rPr>
          <w:rFonts w:ascii="Arial" w:hAnsi="Arial" w:cs="Arial"/>
        </w:rPr>
        <w:t>Items from the zones</w:t>
      </w:r>
    </w:p>
    <w:p w14:paraId="1BFD8FB7" w14:textId="77777777" w:rsidR="00412CD6" w:rsidRPr="000A12F0" w:rsidRDefault="00412CD6" w:rsidP="00375DC8">
      <w:pPr>
        <w:rPr>
          <w:rFonts w:ascii="Arial" w:hAnsi="Arial" w:cs="Arial"/>
        </w:rPr>
      </w:pPr>
    </w:p>
    <w:p w14:paraId="697F313A" w14:textId="77777777" w:rsidR="00375DC8" w:rsidRPr="000A12F0" w:rsidRDefault="00375DC8" w:rsidP="00375DC8">
      <w:pPr>
        <w:rPr>
          <w:rFonts w:ascii="Arial" w:hAnsi="Arial" w:cs="Arial"/>
        </w:rPr>
      </w:pPr>
      <w:r w:rsidRPr="000A12F0">
        <w:rPr>
          <w:rFonts w:ascii="Arial" w:hAnsi="Arial" w:cs="Arial"/>
        </w:rPr>
        <w:t>Archives</w:t>
      </w:r>
    </w:p>
    <w:p w14:paraId="4F905E6D" w14:textId="77777777" w:rsidR="00375DC8" w:rsidRPr="000A12F0" w:rsidRDefault="00375DC8" w:rsidP="00375DC8">
      <w:pPr>
        <w:numPr>
          <w:ilvl w:val="0"/>
          <w:numId w:val="3"/>
        </w:numPr>
        <w:rPr>
          <w:rFonts w:ascii="Arial" w:hAnsi="Arial" w:cs="Arial"/>
        </w:rPr>
      </w:pPr>
      <w:r w:rsidRPr="000A12F0">
        <w:rPr>
          <w:rFonts w:ascii="Arial" w:hAnsi="Arial" w:cs="Arial"/>
        </w:rPr>
        <w:t>Keep archives in proper condition</w:t>
      </w:r>
      <w:r w:rsidR="00D56C40" w:rsidRPr="000A12F0">
        <w:rPr>
          <w:rFonts w:ascii="Arial" w:hAnsi="Arial" w:cs="Arial"/>
        </w:rPr>
        <w:t xml:space="preserve"> and order</w:t>
      </w:r>
    </w:p>
    <w:p w14:paraId="70836C10" w14:textId="77777777" w:rsidR="00D56C40" w:rsidRPr="000A12F0" w:rsidRDefault="00D56C40" w:rsidP="00D56C40">
      <w:pPr>
        <w:ind w:left="1080"/>
        <w:rPr>
          <w:rFonts w:ascii="Arial" w:hAnsi="Arial" w:cs="Arial"/>
        </w:rPr>
      </w:pPr>
      <w:r w:rsidRPr="000A12F0">
        <w:rPr>
          <w:rFonts w:ascii="Arial" w:hAnsi="Arial" w:cs="Arial"/>
        </w:rPr>
        <w:tab/>
        <w:t>a. no metal, no tape, no glue</w:t>
      </w:r>
    </w:p>
    <w:p w14:paraId="7CD5944D" w14:textId="77777777" w:rsidR="00D56C40" w:rsidRPr="000A12F0" w:rsidRDefault="00D56C40" w:rsidP="00D56C40">
      <w:pPr>
        <w:ind w:left="1080"/>
        <w:rPr>
          <w:rFonts w:ascii="Arial" w:hAnsi="Arial" w:cs="Arial"/>
        </w:rPr>
      </w:pPr>
      <w:r w:rsidRPr="000A12F0">
        <w:rPr>
          <w:rFonts w:ascii="Arial" w:hAnsi="Arial" w:cs="Arial"/>
        </w:rPr>
        <w:tab/>
        <w:t>b. use acid-free paper and file folders, when possible</w:t>
      </w:r>
    </w:p>
    <w:p w14:paraId="28A73CCB" w14:textId="77777777" w:rsidR="00D56C40" w:rsidRPr="000A12F0" w:rsidRDefault="00D56C40" w:rsidP="00D56C40">
      <w:pPr>
        <w:ind w:left="1080"/>
        <w:rPr>
          <w:rFonts w:ascii="Arial" w:hAnsi="Arial" w:cs="Arial"/>
        </w:rPr>
      </w:pPr>
      <w:r w:rsidRPr="000A12F0">
        <w:rPr>
          <w:rFonts w:ascii="Arial" w:hAnsi="Arial" w:cs="Arial"/>
        </w:rPr>
        <w:tab/>
        <w:t>c. use acid-free ink and/or pencil, when additions or corrections are necessary</w:t>
      </w:r>
    </w:p>
    <w:p w14:paraId="32D40419" w14:textId="77777777" w:rsidR="00D56C40" w:rsidRPr="000A12F0" w:rsidRDefault="00D56C40" w:rsidP="00D56C40">
      <w:pPr>
        <w:ind w:left="1080"/>
        <w:rPr>
          <w:rFonts w:ascii="Arial" w:hAnsi="Arial" w:cs="Arial"/>
        </w:rPr>
      </w:pPr>
      <w:r w:rsidRPr="000A12F0">
        <w:rPr>
          <w:rFonts w:ascii="Arial" w:hAnsi="Arial" w:cs="Arial"/>
        </w:rPr>
        <w:tab/>
        <w:t xml:space="preserve">d. storage area should be </w:t>
      </w:r>
      <w:proofErr w:type="gramStart"/>
      <w:r w:rsidRPr="000A12F0">
        <w:rPr>
          <w:rFonts w:ascii="Arial" w:hAnsi="Arial" w:cs="Arial"/>
        </w:rPr>
        <w:t>dry</w:t>
      </w:r>
      <w:proofErr w:type="gramEnd"/>
      <w:r w:rsidRPr="000A12F0">
        <w:rPr>
          <w:rFonts w:ascii="Arial" w:hAnsi="Arial" w:cs="Arial"/>
        </w:rPr>
        <w:t xml:space="preserve"> and temperature regulated</w:t>
      </w:r>
    </w:p>
    <w:p w14:paraId="0AAE1072" w14:textId="77777777" w:rsidR="00D56C40" w:rsidRPr="000A12F0" w:rsidRDefault="00375DC8" w:rsidP="00375DC8">
      <w:pPr>
        <w:numPr>
          <w:ilvl w:val="0"/>
          <w:numId w:val="3"/>
        </w:numPr>
        <w:rPr>
          <w:rFonts w:ascii="Arial" w:hAnsi="Arial" w:cs="Arial"/>
        </w:rPr>
      </w:pPr>
      <w:r w:rsidRPr="000A12F0">
        <w:rPr>
          <w:rFonts w:ascii="Arial" w:hAnsi="Arial" w:cs="Arial"/>
        </w:rPr>
        <w:t>Keep files orderly.  Do not let junk collect</w:t>
      </w:r>
    </w:p>
    <w:p w14:paraId="52B9A554" w14:textId="77777777" w:rsidR="00D56C40" w:rsidRPr="000A12F0" w:rsidRDefault="00D56C40" w:rsidP="00D56C40">
      <w:pPr>
        <w:ind w:left="1080"/>
        <w:rPr>
          <w:rFonts w:ascii="Arial" w:hAnsi="Arial" w:cs="Arial"/>
        </w:rPr>
      </w:pPr>
      <w:r w:rsidRPr="000A12F0">
        <w:rPr>
          <w:rFonts w:ascii="Arial" w:hAnsi="Arial" w:cs="Arial"/>
        </w:rPr>
        <w:tab/>
        <w:t>Personal correspondence should be very selective, as other "extras"</w:t>
      </w:r>
    </w:p>
    <w:p w14:paraId="37085F08" w14:textId="77777777" w:rsidR="00375DC8" w:rsidRPr="000A12F0" w:rsidRDefault="00375DC8" w:rsidP="00375DC8">
      <w:pPr>
        <w:numPr>
          <w:ilvl w:val="0"/>
          <w:numId w:val="3"/>
        </w:numPr>
        <w:rPr>
          <w:rFonts w:ascii="Arial" w:hAnsi="Arial" w:cs="Arial"/>
        </w:rPr>
      </w:pPr>
      <w:r w:rsidRPr="000A12F0">
        <w:rPr>
          <w:rFonts w:ascii="Arial" w:hAnsi="Arial" w:cs="Arial"/>
        </w:rPr>
        <w:t xml:space="preserve">Encourage zones to send </w:t>
      </w:r>
      <w:r w:rsidR="000E76F5" w:rsidRPr="000A12F0">
        <w:rPr>
          <w:rFonts w:ascii="Arial" w:hAnsi="Arial" w:cs="Arial"/>
        </w:rPr>
        <w:t>bulletins and minutes of zone events only</w:t>
      </w:r>
    </w:p>
    <w:p w14:paraId="573295BD" w14:textId="77777777" w:rsidR="000E76F5" w:rsidRPr="000A12F0" w:rsidRDefault="000E76F5" w:rsidP="00375DC8">
      <w:pPr>
        <w:numPr>
          <w:ilvl w:val="0"/>
          <w:numId w:val="3"/>
        </w:numPr>
        <w:rPr>
          <w:rFonts w:ascii="Arial" w:hAnsi="Arial" w:cs="Arial"/>
        </w:rPr>
      </w:pPr>
      <w:r w:rsidRPr="000A12F0">
        <w:rPr>
          <w:rFonts w:ascii="Arial" w:hAnsi="Arial" w:cs="Arial"/>
        </w:rPr>
        <w:t>Encourage district officers to send committee minutes of district meetings and events.</w:t>
      </w:r>
    </w:p>
    <w:p w14:paraId="4AA759B6" w14:textId="77777777" w:rsidR="00412CD6" w:rsidRPr="00F32517" w:rsidRDefault="00412CD6" w:rsidP="00375DC8">
      <w:pPr>
        <w:rPr>
          <w:rFonts w:ascii="Arial" w:hAnsi="Arial" w:cs="Arial"/>
        </w:rPr>
      </w:pPr>
    </w:p>
    <w:p w14:paraId="11298418" w14:textId="77777777" w:rsidR="00375DC8" w:rsidRPr="00F32517" w:rsidRDefault="00375DC8" w:rsidP="00375DC8">
      <w:pPr>
        <w:rPr>
          <w:rFonts w:ascii="Arial" w:hAnsi="Arial" w:cs="Arial"/>
        </w:rPr>
      </w:pPr>
      <w:r w:rsidRPr="00F32517">
        <w:rPr>
          <w:rFonts w:ascii="Arial" w:hAnsi="Arial" w:cs="Arial"/>
        </w:rPr>
        <w:t>Other</w:t>
      </w:r>
    </w:p>
    <w:p w14:paraId="00BD528E" w14:textId="77777777" w:rsidR="00E44326" w:rsidRDefault="00375DC8" w:rsidP="00AD6BAC">
      <w:pPr>
        <w:ind w:left="720"/>
        <w:rPr>
          <w:rFonts w:ascii="Arial" w:hAnsi="Arial" w:cs="Arial"/>
        </w:rPr>
      </w:pPr>
      <w:r w:rsidRPr="00F32517">
        <w:rPr>
          <w:rFonts w:ascii="Arial" w:hAnsi="Arial" w:cs="Arial"/>
        </w:rPr>
        <w:t xml:space="preserve">As directed by the BOD attend LWML Archivist seminars at the expense of the </w:t>
      </w:r>
      <w:r w:rsidR="00992650">
        <w:rPr>
          <w:rFonts w:ascii="Arial" w:hAnsi="Arial" w:cs="Arial"/>
        </w:rPr>
        <w:t xml:space="preserve">LWML Indiana </w:t>
      </w:r>
      <w:r w:rsidRPr="00F32517">
        <w:rPr>
          <w:rFonts w:ascii="Arial" w:hAnsi="Arial" w:cs="Arial"/>
        </w:rPr>
        <w:t>District.</w:t>
      </w:r>
    </w:p>
    <w:sectPr w:rsidR="00E44326" w:rsidSect="00CF43A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5B7C" w14:textId="77777777" w:rsidR="00CE2F77" w:rsidRDefault="00CE2F77" w:rsidP="00CA3E2B">
      <w:r>
        <w:separator/>
      </w:r>
    </w:p>
  </w:endnote>
  <w:endnote w:type="continuationSeparator" w:id="0">
    <w:p w14:paraId="2543402C" w14:textId="77777777" w:rsidR="00CE2F77" w:rsidRDefault="00CE2F77" w:rsidP="00CA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37C0" w14:textId="77777777" w:rsidR="000A12F0" w:rsidRDefault="000A1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0F77" w14:textId="77777777" w:rsidR="00CA3E2B" w:rsidRPr="000A12F0" w:rsidRDefault="00CA3E2B" w:rsidP="000A1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31DC" w14:textId="77777777" w:rsidR="000A12F0" w:rsidRDefault="000A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B10B" w14:textId="77777777" w:rsidR="00CE2F77" w:rsidRDefault="00CE2F77" w:rsidP="00CA3E2B">
      <w:r>
        <w:separator/>
      </w:r>
    </w:p>
  </w:footnote>
  <w:footnote w:type="continuationSeparator" w:id="0">
    <w:p w14:paraId="3344B2A1" w14:textId="77777777" w:rsidR="00CE2F77" w:rsidRDefault="00CE2F77" w:rsidP="00CA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8539" w14:textId="77777777" w:rsidR="000A12F0" w:rsidRDefault="000A1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5060" w14:textId="77777777" w:rsidR="000A12F0" w:rsidRPr="000A12F0" w:rsidRDefault="000A12F0" w:rsidP="000A12F0">
    <w:pPr>
      <w:pStyle w:val="Header"/>
      <w:jc w:val="right"/>
      <w:rPr>
        <w:rFonts w:ascii="Arial" w:hAnsi="Arial" w:cs="Arial"/>
        <w:sz w:val="22"/>
        <w:szCs w:val="22"/>
      </w:rPr>
    </w:pPr>
    <w:r w:rsidRPr="000A12F0">
      <w:rPr>
        <w:rFonts w:ascii="Arial" w:hAnsi="Arial" w:cs="Arial"/>
        <w:sz w:val="22"/>
        <w:szCs w:val="22"/>
      </w:rPr>
      <w:t xml:space="preserve">Page </w:t>
    </w:r>
    <w:sdt>
      <w:sdtPr>
        <w:rPr>
          <w:rFonts w:ascii="Arial" w:hAnsi="Arial" w:cs="Arial"/>
          <w:sz w:val="22"/>
          <w:szCs w:val="22"/>
        </w:rPr>
        <w:id w:val="1305662633"/>
        <w:docPartObj>
          <w:docPartGallery w:val="Page Numbers (Top of Page)"/>
          <w:docPartUnique/>
        </w:docPartObj>
      </w:sdtPr>
      <w:sdtEndPr>
        <w:rPr>
          <w:noProof/>
        </w:rPr>
      </w:sdtEndPr>
      <w:sdtContent>
        <w:r w:rsidR="00605B37" w:rsidRPr="000A12F0">
          <w:rPr>
            <w:rFonts w:ascii="Arial" w:hAnsi="Arial" w:cs="Arial"/>
            <w:sz w:val="22"/>
            <w:szCs w:val="22"/>
          </w:rPr>
          <w:fldChar w:fldCharType="begin"/>
        </w:r>
        <w:r w:rsidRPr="000A12F0">
          <w:rPr>
            <w:rFonts w:ascii="Arial" w:hAnsi="Arial" w:cs="Arial"/>
            <w:sz w:val="22"/>
            <w:szCs w:val="22"/>
          </w:rPr>
          <w:instrText xml:space="preserve"> PAGE   \* MERGEFORMAT </w:instrText>
        </w:r>
        <w:r w:rsidR="00605B37" w:rsidRPr="000A12F0">
          <w:rPr>
            <w:rFonts w:ascii="Arial" w:hAnsi="Arial" w:cs="Arial"/>
            <w:sz w:val="22"/>
            <w:szCs w:val="22"/>
          </w:rPr>
          <w:fldChar w:fldCharType="separate"/>
        </w:r>
        <w:r w:rsidR="00712A97">
          <w:rPr>
            <w:rFonts w:ascii="Arial" w:hAnsi="Arial" w:cs="Arial"/>
            <w:noProof/>
            <w:sz w:val="22"/>
            <w:szCs w:val="22"/>
          </w:rPr>
          <w:t>2</w:t>
        </w:r>
        <w:r w:rsidR="00605B37" w:rsidRPr="000A12F0">
          <w:rPr>
            <w:rFonts w:ascii="Arial" w:hAnsi="Arial" w:cs="Arial"/>
            <w:noProof/>
            <w:sz w:val="22"/>
            <w:szCs w:val="22"/>
          </w:rPr>
          <w:fldChar w:fldCharType="end"/>
        </w:r>
        <w:r w:rsidRPr="000A12F0">
          <w:rPr>
            <w:rFonts w:ascii="Arial" w:hAnsi="Arial" w:cs="Arial"/>
            <w:noProof/>
            <w:sz w:val="22"/>
            <w:szCs w:val="22"/>
          </w:rPr>
          <w:t xml:space="preserve">  </w:t>
        </w:r>
      </w:sdtContent>
    </w:sdt>
  </w:p>
  <w:p w14:paraId="10DC5A34" w14:textId="77777777" w:rsidR="000A12F0" w:rsidRPr="000A12F0" w:rsidRDefault="000A12F0" w:rsidP="000A12F0">
    <w:pPr>
      <w:pStyle w:val="Header"/>
      <w:jc w:val="right"/>
      <w:rPr>
        <w:rFonts w:ascii="Arial" w:hAnsi="Arial" w:cs="Arial"/>
        <w:sz w:val="22"/>
        <w:szCs w:val="22"/>
      </w:rPr>
    </w:pPr>
    <w:r w:rsidRPr="000A12F0">
      <w:rPr>
        <w:rFonts w:ascii="Arial" w:hAnsi="Arial" w:cs="Arial"/>
        <w:noProof/>
        <w:sz w:val="22"/>
        <w:szCs w:val="22"/>
      </w:rPr>
      <w:t>Archivist- Historian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353B" w14:textId="77777777" w:rsidR="000A12F0" w:rsidRDefault="000A1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5588"/>
    <w:multiLevelType w:val="hybridMultilevel"/>
    <w:tmpl w:val="F014B0FC"/>
    <w:lvl w:ilvl="0" w:tplc="BD90B2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67418F"/>
    <w:multiLevelType w:val="hybridMultilevel"/>
    <w:tmpl w:val="B8C03126"/>
    <w:lvl w:ilvl="0" w:tplc="51F24B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23C29"/>
    <w:multiLevelType w:val="hybridMultilevel"/>
    <w:tmpl w:val="6AB4D5E4"/>
    <w:lvl w:ilvl="0" w:tplc="04090015">
      <w:start w:val="1"/>
      <w:numFmt w:val="upperLetter"/>
      <w:lvlText w:val="%1."/>
      <w:lvlJc w:val="left"/>
      <w:pPr>
        <w:tabs>
          <w:tab w:val="num" w:pos="720"/>
        </w:tabs>
        <w:ind w:left="720" w:hanging="360"/>
      </w:pPr>
      <w:rPr>
        <w:rFonts w:hint="default"/>
      </w:rPr>
    </w:lvl>
    <w:lvl w:ilvl="1" w:tplc="089CC0C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36B51CC"/>
    <w:multiLevelType w:val="hybridMultilevel"/>
    <w:tmpl w:val="3E1034EE"/>
    <w:lvl w:ilvl="0" w:tplc="C7E88A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CA7A73"/>
    <w:multiLevelType w:val="hybridMultilevel"/>
    <w:tmpl w:val="E0F6E076"/>
    <w:lvl w:ilvl="0" w:tplc="04090015">
      <w:start w:val="1"/>
      <w:numFmt w:val="upperLetter"/>
      <w:lvlText w:val="%1."/>
      <w:lvlJc w:val="left"/>
      <w:pPr>
        <w:tabs>
          <w:tab w:val="num" w:pos="720"/>
        </w:tabs>
        <w:ind w:left="720" w:hanging="360"/>
      </w:pPr>
      <w:rPr>
        <w:rFonts w:hint="default"/>
      </w:rPr>
    </w:lvl>
    <w:lvl w:ilvl="1" w:tplc="8FE24F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B36140"/>
    <w:multiLevelType w:val="singleLevel"/>
    <w:tmpl w:val="623E6AAC"/>
    <w:lvl w:ilvl="0">
      <w:start w:val="2"/>
      <w:numFmt w:val="upperLetter"/>
      <w:lvlText w:val="%1."/>
      <w:legacy w:legacy="1" w:legacySpace="0" w:legacyIndent="360"/>
      <w:lvlJc w:val="left"/>
      <w:rPr>
        <w:rFonts w:ascii="Times New Roman" w:hAnsi="Times New Roman" w:cs="Times New Roman" w:hint="default"/>
      </w:rPr>
    </w:lvl>
  </w:abstractNum>
  <w:abstractNum w:abstractNumId="6" w15:restartNumberingAfterBreak="0">
    <w:nsid w:val="58811116"/>
    <w:multiLevelType w:val="hybridMultilevel"/>
    <w:tmpl w:val="5FFA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8E"/>
    <w:rsid w:val="000A12F0"/>
    <w:rsid w:val="000B0F31"/>
    <w:rsid w:val="000D1BA6"/>
    <w:rsid w:val="000E76F5"/>
    <w:rsid w:val="001D3F10"/>
    <w:rsid w:val="00293FE6"/>
    <w:rsid w:val="002A18A5"/>
    <w:rsid w:val="002F0BD7"/>
    <w:rsid w:val="003222F5"/>
    <w:rsid w:val="00336FDF"/>
    <w:rsid w:val="00375DC8"/>
    <w:rsid w:val="00412CD6"/>
    <w:rsid w:val="00423B71"/>
    <w:rsid w:val="00430C86"/>
    <w:rsid w:val="0046628D"/>
    <w:rsid w:val="004A7088"/>
    <w:rsid w:val="004B05CE"/>
    <w:rsid w:val="0054132D"/>
    <w:rsid w:val="005C6879"/>
    <w:rsid w:val="005C7C8E"/>
    <w:rsid w:val="00605B37"/>
    <w:rsid w:val="00635EAD"/>
    <w:rsid w:val="0067634A"/>
    <w:rsid w:val="007034B0"/>
    <w:rsid w:val="00712A97"/>
    <w:rsid w:val="0082484F"/>
    <w:rsid w:val="00841BF2"/>
    <w:rsid w:val="00860826"/>
    <w:rsid w:val="008A0767"/>
    <w:rsid w:val="008D0BC8"/>
    <w:rsid w:val="008E354C"/>
    <w:rsid w:val="009214E2"/>
    <w:rsid w:val="009652CF"/>
    <w:rsid w:val="00987278"/>
    <w:rsid w:val="00992650"/>
    <w:rsid w:val="009B7ADA"/>
    <w:rsid w:val="009C5A00"/>
    <w:rsid w:val="00A66C2A"/>
    <w:rsid w:val="00AB72E7"/>
    <w:rsid w:val="00AD6BAC"/>
    <w:rsid w:val="00B301CF"/>
    <w:rsid w:val="00B4251E"/>
    <w:rsid w:val="00B6644D"/>
    <w:rsid w:val="00BB3953"/>
    <w:rsid w:val="00BF50AE"/>
    <w:rsid w:val="00CA3E2B"/>
    <w:rsid w:val="00CE2F77"/>
    <w:rsid w:val="00CF43A7"/>
    <w:rsid w:val="00D151D0"/>
    <w:rsid w:val="00D56C40"/>
    <w:rsid w:val="00DC03E6"/>
    <w:rsid w:val="00DE0819"/>
    <w:rsid w:val="00E05FA9"/>
    <w:rsid w:val="00E44326"/>
    <w:rsid w:val="00E700A2"/>
    <w:rsid w:val="00EB7807"/>
    <w:rsid w:val="00EE552D"/>
    <w:rsid w:val="00F02BAD"/>
    <w:rsid w:val="00F32517"/>
    <w:rsid w:val="00F7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C4A93"/>
  <w15:docId w15:val="{EE59D8C0-9939-404E-A5F9-7D54434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2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C7C8E"/>
    <w:pPr>
      <w:framePr w:w="7920" w:h="1980" w:hRule="exact" w:hSpace="180" w:wrap="auto" w:hAnchor="page" w:xAlign="center" w:yAlign="bottom"/>
      <w:ind w:left="2880"/>
    </w:pPr>
    <w:rPr>
      <w:rFonts w:ascii="Arial" w:hAnsi="Arial" w:cs="Arial"/>
      <w:sz w:val="28"/>
      <w:szCs w:val="28"/>
    </w:rPr>
  </w:style>
  <w:style w:type="paragraph" w:styleId="ListParagraph">
    <w:name w:val="List Paragraph"/>
    <w:basedOn w:val="Normal"/>
    <w:uiPriority w:val="34"/>
    <w:qFormat/>
    <w:rsid w:val="004A7088"/>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F32517"/>
    <w:rPr>
      <w:b/>
      <w:bCs/>
    </w:rPr>
  </w:style>
  <w:style w:type="paragraph" w:styleId="Header">
    <w:name w:val="header"/>
    <w:basedOn w:val="Normal"/>
    <w:link w:val="HeaderChar"/>
    <w:uiPriority w:val="99"/>
    <w:unhideWhenUsed/>
    <w:rsid w:val="00CA3E2B"/>
    <w:pPr>
      <w:tabs>
        <w:tab w:val="center" w:pos="4680"/>
        <w:tab w:val="right" w:pos="9360"/>
      </w:tabs>
    </w:pPr>
  </w:style>
  <w:style w:type="character" w:customStyle="1" w:styleId="HeaderChar">
    <w:name w:val="Header Char"/>
    <w:basedOn w:val="DefaultParagraphFont"/>
    <w:link w:val="Header"/>
    <w:uiPriority w:val="99"/>
    <w:rsid w:val="00CA3E2B"/>
    <w:rPr>
      <w:sz w:val="24"/>
      <w:szCs w:val="24"/>
    </w:rPr>
  </w:style>
  <w:style w:type="paragraph" w:styleId="Footer">
    <w:name w:val="footer"/>
    <w:basedOn w:val="Normal"/>
    <w:link w:val="FooterChar"/>
    <w:uiPriority w:val="99"/>
    <w:unhideWhenUsed/>
    <w:rsid w:val="00CA3E2B"/>
    <w:pPr>
      <w:tabs>
        <w:tab w:val="center" w:pos="4680"/>
        <w:tab w:val="right" w:pos="9360"/>
      </w:tabs>
    </w:pPr>
  </w:style>
  <w:style w:type="character" w:customStyle="1" w:styleId="FooterChar">
    <w:name w:val="Footer Char"/>
    <w:basedOn w:val="DefaultParagraphFont"/>
    <w:link w:val="Footer"/>
    <w:uiPriority w:val="99"/>
    <w:rsid w:val="00CA3E2B"/>
    <w:rPr>
      <w:sz w:val="24"/>
      <w:szCs w:val="24"/>
    </w:rPr>
  </w:style>
  <w:style w:type="paragraph" w:styleId="BalloonText">
    <w:name w:val="Balloon Text"/>
    <w:basedOn w:val="Normal"/>
    <w:link w:val="BalloonTextChar"/>
    <w:uiPriority w:val="99"/>
    <w:semiHidden/>
    <w:unhideWhenUsed/>
    <w:rsid w:val="00CF4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Archivist/Historian</vt:lpstr>
    </vt:vector>
  </TitlesOfParts>
  <Company>Hewlett-Packard</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Archivist/Historian</dc:title>
  <dc:creator>Matthew L Neumann</dc:creator>
  <cp:lastModifiedBy>Michael A. Hartman</cp:lastModifiedBy>
  <cp:revision>3</cp:revision>
  <cp:lastPrinted>2016-09-21T15:01:00Z</cp:lastPrinted>
  <dcterms:created xsi:type="dcterms:W3CDTF">2018-08-14T16:00:00Z</dcterms:created>
  <dcterms:modified xsi:type="dcterms:W3CDTF">2018-12-27T16:18:00Z</dcterms:modified>
</cp:coreProperties>
</file>